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DO DIÁRIO OFICIAL ELETRÔNICO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2005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EDIÇÃO(ÕES) ENCONTRADA(S)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DO DIÁRIO OFICIAL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PÁGINAS: 0</w:t></w:r></w:p><w:p><w:pPr><w:pStyle w:val="InstBodyJustified"/></w:pPr><w:r><w:rPr><w:rFonts w:ascii="Arial" w:hAnsi="Arial" w:eastAsia="Arial" w:cs="Arial"/><w:color w:val="334155"/><w:sz w:val="20"/><w:szCs w:val="20"/></w:rPr><w:t xml:space="preserve">• TEXTO PESQUISÁVEL: 0 · EXTRAS: 0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TEXTO · 0% EDIÇÕES EXTRAS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DATA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EDIÇÃO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PÁGINAS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EXTRA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NENHUMA EDIÇÃO ENCONTRADA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https://www.camaravotuporanga.sp.gov.br/transparencia/diario-oficial?exercicio=2005&status=todos&extra=todos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18:45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2026-09-21T18:45:54-03:00</dcterms:created>
  <dcterms:modified xsi:type="dcterms:W3CDTF">2026-09-21T18:45:54-03:00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