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7.198/2024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26/11/2024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RESERVA AMBIENTAL HELENA PEREIRA DE SOUZA).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7.198, DE 26 DE NOVEMBRO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28/11/2024 - ED. Nº 2260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RESERVA AMBIENTAL HELENA PEREIRA DE SOUZA).)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RESERVA AMBIENTAL HELENA PEREIRA DE SOUZA</w:t>
      </w:r>
      <w:r>
        <w:rPr>
          <w:rFonts w:ascii="Arial" w:hAnsi="Arial" w:eastAsia="Arial" w:cs="Arial"/>
        </w:rPr>
        <w:t xml:space="preserve"> a atual Reserva Ambiental, cadastro municipal SO.11.12.05.11, localizada na Rua Ercoli Sereno, no Bairro da Estação.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26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Juliana de Cássia Fernandes Dias Moreno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Respondendo pela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do Projeto de Lei nº 152/2024 de autoria do nobre Vereador Emerson Pereira,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2026-10-20T02:23:02-03:00</dcterms:created>
  <dcterms:modified xsi:type="dcterms:W3CDTF">2026-10-20T02:23:02-03:00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