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7.523/2026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16/09/2026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RUA JOÃO BATISTA PEREIRA, LOCALIZADA NO LOTEAMENTO PARQUE RESIDENCIAL SELLER.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7.523, DE 16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16/09/2026 - ED. Nº 2696A - PÁG. Nº 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RUA JOÃO BATISTA PEREIRA, LOCALIZADA NO LOTEAMENTO PARQUE RESIDENCIAL SELLER.)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</w:rPr>
        <w:t xml:space="preserve">RUA JOÃO BATISTA PEREIRA</w:t>
      </w:r>
      <w:r>
        <w:rPr>
          <w:rFonts w:ascii="Arial" w:hAnsi="Arial" w:eastAsia="Arial" w:cs="Arial"/>
        </w:rPr>
        <w:t xml:space="preserve"> a atual Rua Projetada 6, localizada no Loteamento Parque Residencial Seller, registrado no Cartório de Registro de Imóveis e Anexos sob a Matrícula nº 80.864,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16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Leticia Lopes Isiara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Respondendo pelo Expediente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66/2026, de autoria do vereador Sargento Moreno.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2026-10-02T20:50:46-03:00</dcterms:created>
  <dcterms:modified xsi:type="dcterms:W3CDTF">2026-10-02T20:50:46-03:00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