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14/1974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1974 · Data 30/12/1974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AUTORIZAÇÃO Á MESA DA CÂMARA MUNICIPAL, A FIM DE CELEBRAR CONTRATO PARA ELABORAÇÃO DA CONTABILIDADE DO LEGISLATIVO E DÁ OUTRAS PROVIDÊNCIAS.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14, DE 30 DE DEZEMBRO DE 1974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AUTORIZAÇÃO Á MESA DA CÂMARA MUNICIPAL, A FIM DE CELEBRAR CONTRATO PARA ELABORAÇÃO DA CONTABILIDADE DO LEGISLATIVO E DÁ OUTRAS PROVIDÊNCIAS.)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resolução nº 6/74, que se refere ao processo nº 498 de 1974,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DECRETA E PROMULGA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 </w:t>
      </w:r>
      <w:r>
        <w:rPr>
          <w:rFonts w:ascii="Arial" w:hAnsi="Arial" w:eastAsia="Arial" w:cs="Arial"/>
        </w:rPr>
        <w:t xml:space="preserve">Fica a Mesa da Câmara Municipal de Votuporanga, autorizada a celebrar contrato de prestação de serviços de contabilidade, até a importância de três salários-mínimos e com vigência de doze meses.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Parágrafo único.</w:t>
      </w:r>
      <w:r>
        <w:rPr>
          <w:rFonts w:ascii="Arial" w:hAnsi="Arial" w:eastAsia="Arial" w:cs="Arial"/>
        </w:rPr>
        <w:t xml:space="preserve"> As despesas decorrentes com a execução da presente resolução, correrão por conta das dotações orçamentárias próprias, suplementadas se necessário.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Esta resolução entrará em vigor no dia 1º de janeiro de 1975, revogadas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aos 30 de dezembro de 1974.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Joaquim Figueira da Costa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Alzimiro Brantis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Secretário em Exercício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Publicada e registrada na Secretaria da Câmara Municipal de Votuporanga, aos 30 de dezembro de 1974.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Hugo Xavier da Silva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da Secretaria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https://www.camaravotuporanga.sp.gov.br/legislacao/8404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23/08/2026 06:56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2026-08-23T06:56:19-03:00</dcterms:created>
  <dcterms:modified xsi:type="dcterms:W3CDTF">2026-08-23T06:56:19-03:00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