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4.772/2010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2010 · Data 20/05/2010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PRAÇA IRMÃ MARIA IGNEZ MAZZERO.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4.772, DE 20 DE MAIO DE 2010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PRAÇA IRMÃ MARIA IGNEZ MAZZERO.)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PRAÇA IRMÃ MARIA IGNEZ MAZZERO</w:t>
      </w:r>
      <w:r>
        <w:rPr>
          <w:rFonts w:ascii="Arial" w:hAnsi="Arial" w:eastAsia="Arial" w:cs="Arial"/>
        </w:rPr>
        <w:t xml:space="preserve">, a atual área pública, cadastrada sob nº SE-11-11-25, localizada entre a Avenida Pansani e as Ruas Porto Alegre e Salestial Gomes de Souza, no Bairro Jardim Marim.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PARQUE MUNICIPAL IRMÃ MARIA IGNEZ MAZZERO</w:t>
      </w:r>
      <w:r>
        <w:rPr>
          <w:rFonts w:ascii="Arial" w:hAnsi="Arial" w:eastAsia="Arial" w:cs="Arial"/>
        </w:rPr>
        <w:t xml:space="preserve">, a atual área pública, cadastrada sob nº SE-11.11.25, localizada entre a Avenida Pansani e as Ruas Porto Alegre e Salestial Gomes de Souza.</w:t>
      </w:r>
      <w:r>
        <w:rPr>
          <w:rFonts w:ascii="Arial" w:hAnsi="Arial" w:eastAsia="Arial" w:cs="Arial"/>
        </w:rPr>
        <w:t xml:space="preserve">(Redação dada pela Lei nº 4.789, de 08.06.2010)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20 de maio de 2010.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0056/10, de autoria do vereador Osvaldo Carvalho da Silva.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https://www.camaravotuporanga.sp.gov.br/legislacao/4774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24/06/2026 15:09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2026-06-24T15:09:53-03:00</dcterms:created>
  <dcterms:modified xsi:type="dcterms:W3CDTF">2026-06-24T15:09:53-03:00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