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219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ANO VINDOURO ESTUDE A POSSIBILIDADE DE DAR ABONO EVENTUAL DE ASSIDUIDADE A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ELEITO, JÚNIOR MARÃO, PARA QUE EM SUA GESTÃO ADMINISTRATIVA, INCLUA A CONSTRUÇÃO DE UM NOVO CEMITÉRIO MUNICIPAL.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DOIS ÔNIBUS PARA O TRANSPORTE DE PACIENTES DA ÁREA DA SAÚDE, PRINCIPALMENTE ATÉ 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INDICA À COMPANHIA BRASILEIRA DE LIXO (CBL) PARA QUE FORNEÇA PROTETOR SOLAR E OUTROS EQUIPAMENTOS DE PROTEÇÃO A SEUS TRABALHADORES QUE LABORAM EXPOSTOS AO SOL.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ENGENHEIRO MARCELO MARIN ZEITUNE, POR TER ASSUMIDO RECENTEMENTE A SECRETARIA MUNICIPAL DE MEIO AMBIENTE E GESTÃO DE SERVIÇOS.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EMÍLIO ARROYO HERNANDES, NO SENTIDO BAIRRO/CENTRO, NAS PROXIMIDADES DO SUPERMERCADO SANTA CRUZ.</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INCLUA NAS CONTAS DE ÁGUA E ESGOTO, TELEFONES DE OUVIDORIAS, BEM COMO QUE SEJAM EXPLICADAS AS SUAS ATRIBUIÇÕES.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QUE SEJA OFICIADO À OUVIDORIA-GERAL DA PREVIDÊNCIA SOCIAL, RECLAMAÇÕES DIRIGIDAS POR MUNÍCIPES, NO QUE TANGE AO ATENDIMENTO PRESTADO POR MÉDICOS PERITOS DA AGÊNCIA DE PREVIDÊNCIA SOCIAL DE NOSS...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ESTABELEÇA PARCERIA COM A ASSOCIAÇÃO COMERCIAL DE VOTUPORANGA, COM A ASSOCIAÇÃO INDUSTRIAL DA REGIÃO DE VOTUPORANGA AIRVO E SINDICATOS COMPETENTES, VISANDO PROMOVER MELH...</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DIRETOR DO PROCON, JOSÉ LUIZ LANÇONI, QUE COIBA A CHAMADA VENDA CASADA QUANDO DA REALIZAÇÃO PELOS FUNCIONÁRIOS DE EMPRÉSTIMOS PESSOAIS CONSIGNADOS EM FOLHA DE PAGAMENTO.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DOE UM AUTOMÓVEL AO POSTO DO CORPO DE BOMBEIROS DE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DE ESTACIONAMENTO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FAIXAS REFLETIVAS NAS PORTAS DE VIDROS DA RECEPÇÃO E REFORME OS BANCOS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DIOCESE DE SÃO JOSÉ DO RIO PRETO, VISANDO A REGULARIZAÇÃO DOS IMÓVEIS INSTALADOS NO BAIRRO RURAL VILA CARVALHO.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REGULARIZE A SITUAÇÃO DE IMÓVEIS DO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OU OBRAS DE RECAPEAMENTO NA RUA MARCELINO PIRES BUENO, NO TRECHO COMPREENDIDO ENTRE AS RUAS VERGÍLIO MORETTI E JOÃO REGANIN, NO BAIRRO PO...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DE AUTO-ESCOLAS/CENTRO DE FORMAÇÃO DE CONDUTORES (CFC) DE NOSSA CIDADE PARA QUE ADQUIRAM VEÍCULOS PRÓPRIOS DESTINADOS AOS MUNÍCIPES PORTADORES DE DEFICIÊNCIA QUE DESEJAM AUFER...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CONCESSIONÁRIA BRASILEIRA DE LIXO (CBL), PARA QUE CORRIJA IRREGULARIDADES NOS SERVIÇOS DE VARREDURA NO SETOR NORTE DE NOSSA 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DO ESTADO DE SÃO PAULO, QUE DESTINE VERBAS PARA CONSTRUÇÃO DE ELEVADOR E ADEQUAÇÃO DE RAMPAS E SANITÁRIOS PARA PESSOAS COM NECESSIDADES ESPECIAIS NO FORUM...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FECHADO O CANTEIRO CENTRAL DA AVENIDA BRASIL EM FRENTE AO ESTACIONAMENTO DO SUPERMERCADO PORECATU, QUE PODERÁ SER FEITO ATRAVÉS DE GUIAS 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AO TEATRO MUNICIPAL MARIO BERNARDES, BEM COMO NOTIFIQUE O PROPRIETÁRIO DO CINE VOTUPORANGA, PARA QUE FAÇA RAMPAS ADEQUADAS PARA O ACESSO DOS DEFI...</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EXECUTE OBRAS DE CALÇAMENTO EM TORNO DE TODA A  EXTENSÃO DA MATA DOS MACACOS.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RECOLOQUE OS TACHÕES DO REDUTOR DE VELOCIDADE LOCALIZADO NA RUA MARCELINO PIRES BUENO, BEM COMO FAÇA A SINALIZAÇÃO DE SOLO PARA PASSAGEM DE PEDESTRES NAS PROXIMIDADES DA...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 DIRETORIA DO PROCON VOTUPORANGA, QUE TOME PROVIDÊNCIAS QUANTO  A LINHA ECONÔMICA DA FAMÍLIA, SERVIÇO PRESTADO PELA TELEFÔNICA,  POR CONSTITUIR-SE EM PROPAGANDA ENGANOSA.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QUE SEJA OFICIADO AO PRESIDENTE DO BANCO SANTANDER BANESPA, SOLICITANDO QUE INVISTA NO APRIMORAMENTO DOS SERVIÇOS PRESTADOS, PRINCIPALMENTE, NO QUE TANGE AO SEU SISTEMA DE COMUNICAÇÃO DE DADOS...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CONSTRUA UMA PISCINA OLÍMPICA PARA AGRAGAR-SE ÀS PISCINAS DE BIRIBOL QUE SERÃO BREVEMENTE INSTALADAS AO LADO DO CENTRO MUNICIPAL ESPORTIVO MÁRIO COVAS, O QUE CERTAMENTE...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CICLOVIA AO LADO DIREITO DA RUA HORÁCIO DOS SANTOS, SENTIDO BAIRRO/CENTRO, BEM COMO UM CALÇAMENTO, VISANDO À PASSAGEM DE CICLISTAS E PEDESTRES.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ADQUIRA UM TRATOR PARA A SECRETARIA DE ESPORTES, LAZER E TURISMO, PARA QUE A MESMA POSSA ROÇAR OS INÚMEROS CAMPOS DE FUTEBOL QUE ESTÃO INSTALADOS NOS BAIRROS PERIFÉRICOS...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PROCON VOTUPORANGA, QUE TOME PROVIDÊNCIAS QUANTO AOS PROPRIETÁRIOS DE ESTABELECIMENTOS QUE REVENDEM GÁS, QUE RETIRAM DE 2 A 3 QUILOGRAMAS DESSES RECIPIENTES, QUE GERALMENTE POSSU...</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22/11/2004</w:t></w:r></w:p></w:tc><w:tc><w:tcPr><w:tcW w:w="1800" w:type="dxa"/><w:vAlign w:val="top"/><w:noWrap/></w:tcPr><w:p><w:pPr><w:pStyle w:val="InstTableCellJustified"/></w:pPr><w:r><w:rPr><w:rFonts w:ascii="Arial" w:hAnsi="Arial" w:eastAsia="Arial" w:cs="Arial"/><w:color w:val="334155"/><w:sz w:val="18"/><w:szCs w:val="18"/></w:rPr><w:t xml:space="preserve">INDICA AO PODER EXECUTIVO, REENQUADRAMENTO DE SERVIDOR CONFORME PARECER QUE SEGUE ANEXO.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FINALIZAÇÃO DAS OBRAS DE PAVIMENTAÇÃO ASFALTICA NA RUA HORÁCIO DOS SANTOS, O QUE CONTRIBUIRÁ IMENSAMENTE PARA A DESOBSTRUÇÃO DO TRÁFEGO NAS AVENIDAS BRASIL E 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MILTON SCALAZZINI JÚNIOR, SUPERINTENDENTE REGIONAL DA TELEFÔNICA S.A., QUE PROVIDENCIE A MANUTENÇÃO DOS APARELHOS E DOS PROBLEMAS TÉCNICOS DOS TELEFONES PÚBLICOS INSTALADOS EM NOSSA C...</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EXISTEM HOSPITAIS E LABORATÓRIOS DE ANÁLISES CLINICAS QUE POSSUEM DÉBITOS TRIBUTÁRIOS JUNTO À FAZENDA PÚBLICA MUNICIPAL; CASO POSITIVO, QUAIS OS LABORATÓRIOS...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TRANSFIRA A FEIRA REALIZADA NA RUA NASSIF MIGUEL PARA A VIA PÚBLICA ONDE ESTÁ LOCALIZADA A SERVIDÃO DA CESP, NO TRECHO COMPREENDIDO ENTRE A AVENIDA EMÍLIO ARROYO HERNAND...</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OU FAÇA A AUTUAÇÃO DO PROPRIETÁRIO OU PROPRIETÁRIOS DOS TERRENOS BALDIOS, INCLUSIVE DO EXISTENTE NA AVENIDA JOSÉ MARÃO FILHO, AO LADO DO ESTABELECIMENTO COMERC...</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AS AGENTES COMUNITÁRIAS DE SAÚDE VOLTEM A ENTREGAR OS ENCAMINHAMENTOS E PEDIDOS DE EXAMES PARA OS PACIENTES DAS SUAS MICRO ÁREAS.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FORNECER LANCHES (CHÁ, BOLACHA OU PÃO) AOS PACIENTES QUE TOMAM MEDICAMENTOS POR VÁRIAS HORAS NO PRONTO SOCORRO DO MINI HOSPITAL DO BAIRRO P...</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PODER EXECUTIVO, QUE PROVIDENCIE A EQUIPARAÇÃO DA REFERÊNCIA DE VENCIMENTO DO CARGO DE VISITADOR SANITÁRIO COM O CARGO DE AGENTE DE SAÚDE, UMA VEZ QUE DESEMPENHAM AS MESMAS FUNÇÕES.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EMPENHO PARA A DESBUROCRATIZAÇÃO DO PROJETO DE CONSTRUÇÃO DA ALÇA DE ACESSO À RODOVIA EUCLIDES DA CUNHA, KM 522, POSSIBILITANDO O INÍCIO IMEDIATO DAS OBRAS, ANTES QUE OS PRE...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AVENIDA JERÔNIMO FIGUEIRA DA COSTA EM TODA A SUA EXTENSÃO, BEM COMO AS MARGENS DA EROSÃO DO BAIRRO PARQUE RESIDENCIAL SANTA AMÉLIA.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CASAMENTO COMUNITÁRIO, SE POSSÍVEL NO MÊS DE AGOSTO.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COBERTURA DA QUADRA POLIESPORTIVA DO CENTRO DE EDUCAÇÃO MUNICIPAL DEPUTADO NARCISO PIERONI.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SIRVA LANCHES COM LEITE OU OUTROS COMPONENTES, PARA TODAS AS CRIANÇAS QUE RECEBEM TREINAMENTOS ESPORTIVOS, DIARIAMENTE, ATRAVÉS DOS VOLUNTÁRIOS, COMO FORMA DE VALORIZAR...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DO CAMPO DE FUTEBOL DO PROPOVO, COLOQUE VESTIÁRIOS E ALAMBRADOS EM TODA A SUA EXTENSÃO.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NA RUA ALEMANHA, ESQUINA COM A RUA BELGICA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FAÇA ESTUDOS VISANDO A CONSTRUÇÃO DE UM CENTRO COMUNITÁRIO NO BAIRRO PARQUE DAS NAÇÕES, MAIS PRECISAMENTE NA RUA ALEMANHA AO LADO DA MATA DOS MACACOS.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VISANDO A LIMPEZA E PLANAGEM DO TERRENO LOCALIZADO NA RUA CARLOS MAINARDI, BAIRRO PARQUE DAS NAÇÕES, BEM COMO TAMBÉM A PLANTAÇÃO DE GRAMA NECESSÁRIA PARA QU...</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ANTONIO SERAFIM QUEIROZ, LOCALIZADA NO BAIRRO POZZOBON.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VEREADOR NELSON DO NASCIMENTO,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A COLOCAÇÃO DE UM BEBEDOURO D A´GUA.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ANTONIO GALERA LOPES, NO BAIRRO POZZOBON,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REITERA AO PODER EXECUTIVO, QUE PROVIDENCIE O TÉRMINO DA PAVIMENTAÇÃO ASFÁLTICA DOS BAIRROS POZZOBON, COHAB, PARQUE RESIDENCIAL SANTA AMÉLIA E PROPOVO..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PROVIDENCIAS JUNTO AOS RESPONSÁVEIS PELO IMÓVEL ONDE ESTA INSTALADO O TEATRO MUNICIPAL E O CINE VOTUPORANGA, PARA QUE OS MESMOS FAÇAM RAMPAS ADEQUADAS PARA ACESSO DOS DEFIC...</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REITERA AO PODER EXECUTIVO, A MUNICIPALIZAÇÃO DO SETOR DE VIGILÂNCIA SANITÁRIA.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DEMOLIÇÃO E A CONSTRUÇÃO DE UM NOVO PRÉDIO PARA A UNIDADE DE SAÚDE DA FAMÍLIA DO BAIRRO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A INCORPORAÇÃO AOS SALÁRIOS DO ABONO E DO PRÊMIO ASSIDUIDADE QUE VEM SENDO PAGO AOS SERVIDORES PÚBLICOS MUNICIPAIS, TOTALIZANDO O VALOR DE R$ 60,00, COMO TAMBÉM UM AUMENTO 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AOS RESPONSÁVEIS PELO IMÓVEL ONDE ESTÁ INSTALADO O TEATRO MUNICIPAL E O CINE VOTUPORANGA, PARA QUE SEUS PROPRIETÁRIOS OU RESPONSÁVEIS FAÇAM RAMPAS ADEQUAD...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REQUER A  PRESIDENTE DO CONSELHO MUNICIPAL DOS DIREITOS DA CRIANÇA E DO ADOLESCENTE, SENHORA MARIA CRISTINA S. FERNANDES, PARA QUE INFORME QUAIS  PROJETOS FORAM ELABORADOS E EXECUTADOS PELO CONSELHO 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MAIS UMA VEZ JUNTO À DIREÇÃO DO HEMONÚCLEO LOCAL OU HEMOCENTRO DE SÃO JOSÉ DO RIO PRETO PARA QUE O MESMO VOLTE A ATENDER NOS HORÁRIOS NORMAIS, BEM COMO, PARA...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PARA QUE FAÇA ESTUDOS VISANDO A REFORMA E REMODELAÇÃO DO HORTO FLORESTAL SÉRGIO RAMALHO MATTA, ATRAVÉS DE PARCERIAS COM EMPRESAS PRIVADAS.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AQUISIÇÃO DE UM BEBEDOURO DAGUA PARA O REFEITÓRIO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 SECRETARIA MUNICIPAL DE SAÚDE, NO SENTIDO DE SEREM DISTRIBUÍDAS AS CESTAS BÁSICAS DOS FUNCIONÁRIOS DA SAÚDE NOS LOCAIS DE TRABALHO, OU SEJA, NOS...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COLOQUE UM REDUTOR DE VELOCIDADE E SINALIZAÇÃO DE SOLO NAS PROXIMIDADES DO PORTÃO DE ENTRADA E SAÍDA DOS FUNCIONÁRIOS DA UNIDADE I DA FACCHINI, DISTRITO INDUSTRIAL I.</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PROMOTOR DE JUSTIÇA RESPONSÁVEL PELOS DIREITOS CONSTITUCIONAIS DO CIDADÃO, DR. EDUARDO MARTINS BOIATI, PARA QUE O MESMO TOME PROVIDÊNCIAS JUNTO AO PODER EXECUTIVO, NO SENTIDO DE SER CUMPRIDA...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 COM EMPRESAS PRIVADAS, OBJETIVANDO A ELABORAÇÃO DE UM PROJETO PAISAGÍSTICO E ARBORIZAÇÃO PARA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TOME AS PROVIDENCIAS POSSÍVEIS PARA QUE ESTE ANO NÃO ACONTEÇA O OCORRIDO EM ANOS ANTERIORES, ONDE SE CORTOU A ÁGUA DE QUASE TODOS OS SETORES DENTRO DO CEMITÉRIO E DO PRÓ...</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À DIRETORIA DA SANTA CASA DE MISERICÓRDIA DE VOTUPORANGA E AO CONSELHO DE GINECOLOGIA, PARA QUE OS MÉDICOS DR. MARCELO BORTOLETO E DRª CRISTINA ROC...</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PODER EXECUTIVO, QUE PROVIDÊNCIE A SINALIZAÇÃO DAS RUAS DO BAIRRO JARDIM MASTROCOLA.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DIRETORIA DA SANTA CASA DA MISERICÓRDIA DE VOTUPORANGA, PARA QUE REVEJAM AS MEDIDAS ADOTADAS, EM RELAÇÃO À SUSPENSÃO DAS CIRURGIAS ELETIVAS.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DIRETORES, LOCUTORES E DEMAIS FUNCIONÁRIOS DA RÁDIO CIDADE, PELOS RELEVANTES TRABALHOS PRESTADOS À POPULAÇÃO DE VOTUPORANGA.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DIRETORES, LOCUTORES E DEMAIS FUNCIONÁRIOS DA RÁDIO LÍDER JOVEM PAN DE VOTUPORANGA, PELO RELEVANTES TRABALHOS PRESTADOS À POPULAÇÃO DE VOTUPORA...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PODER EXECUTIVO, QUE REFAÇA A SINALIZAÇÃO DE SOLO NAS RUAS DO BAIRRO JARDIM BOTURA.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TRÊS BRAÇOS DE LUZ COM ILUMINAÇÃO PÚBLICA FIXADOS NA PAREDE DOS ESTABELECIMENTOS COMERCIAIS, PARA ACABAR COM OS PONTOS ESCUROS EXISTENTES NA 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QUE REALIZE UM TRABALHO JUNTO ÀS EMPRESAS CUJAS FILIAIS ESTÃO INSTALADAS EM VOTUPORANGA, PARA QUE OS VEÍCULOS DE SUAS RESPECTIVAS FROTAS SEJAM TRANSFERIDOS PARA O MUNICÍPIO,...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VOLTA DO CAFEZINHO PARA TODOS OS FUNCIONÁRIOS MUNICIPAIS.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A MUNICIPALIZAÇÃO DO SETOR DE VIGILÂNCIA SANITÁRIA.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AQUISIÇÃO OU COLOCAÇÃO IMEDIATA DE UMA PERUA PARA TRANSPORTE DOS PACIENTES QUE NÃO PODEM SE LOCOMOVER, TANTO PARA FISIOTERAPIA COMO PARA TRABAL...</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ESTUDE UMA FORMA PARA A COMPLEMENTAÇÃO PELO MUNICÍPIO DO PROJETO VIVA O LEITE, PARA QUE AS CRIANÇAS DE ATÉ DOIS ANOS VOLTEM A RECEBER UM LITRO DE LEITE DIARIAMENTE.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INFORMATIZAÇÃO DO PRONTO SOCORRO E DO PAS III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REQUER AO PODER EXECUTIVO, QUE INFORME COMO ESTÁ O ANDAMENTO DO PROCESSO DE IMPLANTAÇÃO DA UNIDADE DE SAÚDE PAS DO BAIRRO VILA PAES E ADJACÊNCIAS, MESMO PORQUE O IMÓVEL JÁ FOI ALUGADO PELA PREFEITURA...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PARA QUE FAÇA ESTUDOS NO SENTIDO DE QUE AS GUIAS DE CONSULTA MÉDICA COMECEM A SER DISTRUBUÍDAS A PARTIR DAS SEIS HORAS DA MANHÃ, PARA QUE O TRABALHADOR TENHA TEMPO HÁBIL PA...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PASSE A CONSIDERAR COMO DENÚNCIA, TODAS AS RECLAMAÇÕES DO DISK DENÚNCIA, ATRAVÉS DO 0800, SEM QUE AS PESSOAS PRECISEM SE IDENTIFICAR.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INCRA, PLEITEANDO A INSTALAÇÃO DE ESCRITÓRIO REGIONAL, PARA ATENDER DE FORMA MAIS CONDIZENTES OS PROPRIETÁRIOS RURAIS LOCAIS E REGIONAIS.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ADQUIRA OU COLOQUE A DISPOSIÇÃO UMA PERUA PARA TRANSPORTE DOS PACIENTES QUE NÃO PODEM SE LOCOMOVER, TANTO PARA FISIOTERAPIA COMO PARA TRABALHO EM GRUPO E OUTROS PROCEDIM...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LUCIANO FIGUEIRA DE PAULA E À ENFERMEIRA ADALEIA REGINA PONTES SANTANA VAZARIN, RESPONSÁVEIS PELA UNIDADE DO PSF DO PARQUE DAS NAÇÕES, P...</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INDICA AO PODER EXECUTIVO, QUE PROVIDENCIE O RECOLHIMENTO DOS CÃES SOLTOS NAS RUAS DE NOSSA CIDADE, DANDO-LHES DESTINAÇÃO ADEQUADA, PARA QUE ESTES NÃO APRESENTEM RISCOS IMINENTES À POPULAÇÃO.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VISANDO A REFORMA E REMODELAÇÃO DO HORTO FLORESTAL.</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ESTUDE A POSSIBILIDADE DA DOAÇÃO DE UMA PADARIA COMUNITÁRIA PARA QUE A ASSOCIAÇÃO DOS MORADORES DO JARDIM UMUARAMA E PARQU...</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PARA A COMPLEMENTAÇÃO PELO MUNICÍPIO DO PROJETO VIVA LEITE, PARA QUE AS CRIANÇAS DE ATÉ DOIS ANOS VOLTEM A RECEBER UM LITRO DE LEITE DIARIAMENTE.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AQUISIÇÃO DE MAIS UMA AMBULÂNCIA PARA A PROMOÇÃO SOCIAL E A COLOCAÇÃO IMEDIATA DE UM RADIO DE TRANSMISSÃO NAS AMBULÂNCIAS QUE ATENDEM CHAMADAS...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VISANDO A LIMPEZA E PLANAGEM DO TERRENO LOCALIZADO NA RUA CARLOS MAINARDI, BAIRRO PARQUE DAS NAÇÕES, COMO TAMBÉM A PLANTAÇÃO DE GRAMA NECESSÁRIA PARA QUE 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QUE FAÇA ESTUDOS VISANDO A CONSTRUÇÃO DE UM CENTRO COMUNITÁRIO NO BAIRRO PARQUE DAS NAÇÕES, MAIS PRECISAMENTE NA RUA ALEMANHA AO LADO DA MATA DOS MACACOS.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SIMPLIFICAR A MANEIRA DE ENTREGA DAS CESTAS BÁSICAS PARA 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COLOCAÇÃO DE TAXÕES NA RUA IRENE GALVANI CASADO, NA ALTURA DO NÚMERO 721 OU PROXIMIDADES.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QUANTO AOS CÃES ABANDONADOS, PROMOVENDO NÃO SÓ CAMPANHA DE CONSCIENTIZAÇÃO, MAS TAMBÉM A CRIAÇÃO DE UM SISTEMA DE APREENSÃO DOS MESMOS.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QUE INTERCEDA JUNTO A DIREÇÃO DO HEMOCENTRO PARA QUE O MESMO VOLTE A ATENDER NOS HORÁRIOS NORMAIS, COMO TAMBÉM ABRIR AOS SÁBADOS.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DA AVENIDA NASSER MARÃO, ENTRE O PONTILHÃO DO AUTO POSTO CANECÃO E A FABRICA DE CAIXAS D ÁGUA ARTÊSIA.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DEPARTAMENTO DE ESTRADAS E RODAGEM, PARA QUE PROVIDENCIE A DESATIVAÇÃO DA ALÇA DE ACESSO DEFRONTE AO ESTABELECIMENTO PAULINHO ACESSÓRIO E QUE SE CONS...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PROVIDENCIAS ADMINISTRATIVAS NECESSÁRIAS QUANTO A FISCALIZAÇÃO DO HORÁRIO DE ATENDIMENTO DOS MÉDICOS QUE ATENDEM NOS POSTOS DE SAÚDE.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À DIREÇÃO DA EMPRESA VOTUPORANGUENSE DE TRANSPORTE COLETIVO-EVTC, PARA QUE A MESMA ORIENTE SEUS FUNCIONÁRIOS A NÃO COLOCAREM EM RISCO A VIDA E A IN...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IMPLANTAÇÃO DE UM POSTO DE  ATENDIMENTO A SAÚDE-PAS  OU  PROGRAMA  SAÚDE  DA  FAMILIA - PSF,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CONSTRUÇÃO DE DUAS SALAS ANEXAS AO PRÉDIO DO MINI HOSPITAL FORTUNATA GERMANO POZZOBON, EXCLUSIVAS PARA O PROGRAMA AGENTE COMUNITÁRIO DE SAÚDE.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FECHAMENTO DO CANTEIRO CENTRAL DA AVENIDA BRASIL, NA ALTURA DO ESTACIONAMENTO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21/02/2003</w:t></w:r></w:p></w:tc><w:tc><w:tcPr><w:tcW w:w="1800" w:type="dxa"/><w:vAlign w:val="top"/><w:noWrap/></w:tcPr><w:p><w:pPr><w:pStyle w:val="InstTableCellJustified"/></w:pPr><w:r><w:rPr><w:rFonts w:ascii="Arial" w:hAnsi="Arial" w:eastAsia="Arial" w:cs="Arial"/><w:color w:val="334155"/><w:sz w:val="18"/><w:szCs w:val="18"/></w:rPr><w:t xml:space="preserve">INDICA AO PRESIDENTE DA CÂMARA MUNICIPAL, A REALIZAÇÃO  DE NO MÍNIMO DUAS AUDIÊNCIAS, UMA NA EDILIDADE E OUTRA NO SETOR NORTE DA CIDADE, PARA DISCUTIR O TRÂNSITO DE VOTUPORANGA, EM ESPECIAL O TRÂNSITO...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A COBERTURA DA QUADRA DA BASE I DO CORPO DE BOMBEIRO DE VOTUPORANGA, LOCALIZADO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14/02/2003</w:t></w:r></w:p></w:tc><w:tc><w:tcPr><w:tcW w:w="1800" w:type="dxa"/><w:vAlign w:val="top"/><w:noWrap/></w:tcPr><w:p><w:pPr><w:pStyle w:val="InstTableCellJustified"/></w:pPr><w:r><w:rPr><w:rFonts w:ascii="Arial" w:hAnsi="Arial" w:eastAsia="Arial" w:cs="Arial"/><w:color w:val="334155"/><w:sz w:val="18"/><w:szCs w:val="18"/></w:rPr><w:t xml:space="preserve">INDICA AO PODER EXECUTIVO, ESTUDOS JUNTO À SECRETARIA MUNICIPAL DE SAÚDE, VISANDO A INSTALAÇÃO  DE VENTILADORES NO BOX DE ATENDIMENTO MÉDICO DO PRONTO SOCORRO DO MINI HOSPITAL FORTUNATA GERMANO POZZOB...</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A CONSTRUÇÃO DE UMA ESCOLA DE 1º GRAU  NO BAIRRO VILA PAES.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CONTRUÇÃO DE UM CEMEI PARA ATENDER AS CRIANÇAS DA VILA PAES E ADJACÊNCIAS.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VIABILIZAÇÃO DA IMPLANTAÇÃO DE GALERIAS DE ÁGUAS PLUVIAIS E PAVIMENTAÇÃO ASFÁLTIA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VALORIZAR O FUTEBOL AMADOR, FAZER REPAROS NOS CAMPOS DE FUTEBOL, FORNECER MATERIAIS ESPORTIVOS ÀS CRIANÇAS DA PERIFERIA.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DO CAMPO DE FUTEBOL DO PROPOVO, COLOQUE VESTIÁRIOS E ALAMBRADOS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ESTUDE COM CARINHO A POSSIBILIDADE DE DAR UM AUMENTO REAL AOS VENCIMENTOS DOS APOSENTADOS E PENSIONISTAS DO MUNICÍPIO E FORNECER AOS INATIVOS A CESTA BÁSICA.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 CANTEIRO CENTRAL, NA ALTURA DO ESTACIONAMENTO DO SUPERMERCADO PORECATU, PARA EVITAR ACIDENTES E O CONGESTIONAMENTO QUE ACONTECE 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SEJAM EFETUADOS ESTUDOS URGENTES, PARA A MUNICIPALIZAÇÃO DO SETOR DE VIGILÂNCIA SANITÁRIA.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FAZER O ASFALTO DE GRAÇA PARA OS MORADORES DO BAIRRO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PAVIMENTAÇÃO ASFALTICA NA RUA HORÁCIO DOS SANTOS.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PAVIMENTAÇÃO ASFALTICA DOS BAIRROS POZZOBON, COHAB, PARQUE RESIDENCIAL SANTA AMÉLIA E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DIR DE SÃO JOSÉ DO RIO PRETO, PARA QUE TORNE OBRIGATÓRIO O USO DE CRACHAS DE IDENTIFICAÇÃO DE TODOS OS FUNCIONÁRIOS DO ARE DE VOTUPORANGA, COMO TAMBÉM...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A SAÚDE, NO BAIRRO DA VILA PAES.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EX-JOGADOR DA VOTUPORANGUENSE E HOJE TÉCNICO CAMPEÃO REGIONAL DA EQUIPE DO DENTINHO O SENHOR JOÃO ROBERTO CAVALCANTE (RADAR), PELO BRILHANTE TRABA...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LIBERAÇÃO DAS SENHAS NUMERADAS PARA CADA MÉDICO, PARA QUE OS PACIENTES POSSAM PEGAR SOMENTE SUA GUIA DE CONSULTA, ACABANDO ASSIM, COM OS ESPERTALHÕES QUE CONSEGUEM PEGAR 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ADQUIRIDO UM AQUECEDOR DE MARMITAS ELÉTRICO, PARA QUE OS FUNCIONÁRIOS DO MINI HOSPITAL FORTUNATA GERMANO POZZOBON POSSAM TER UMA ALIMEN...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A EMPRESA RESPONSÁVEL PELA COLOCAÇÃO DE UM PAINEL NO CENTRO DA CIDADE, COM INFORMAÇÕES SOBRE TEMPERATURA, HORAS, LOCALIZAÇÃO, PARA QUE INSTALE PAINEL SEM...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UM PAS OU PSF NO JARDIM BOM CLIMA, VISANDO DAR UM MELHOR ATENDIMENTO PARA TODA AQUELA POPULAÇÃO, NÃO SÓ DO BAIRRO, MAS DE TODA A ADJACÊNCIA.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GUIAS E SARJETAS NA AVENIDA JERONIMO FIGUEIRA DA COSTA, SOMENTE AO LADO DAS RESIDÊNCIAS PARA QUE SEUS PROPRIETÁRIOS POSSAM FAZER AS CALÇADAS 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AS GUIAS DE CONSULTA MÉDICA COMECEM A SER DISTRIBUÍDAS A PARTIR DAS SEIS HORAS DA MANHÃ, PARA QUE O TRABALHADOR TENHA TEMPO HÁBIL PARA...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DIR DE SÃO JOSÉ DO RIO PRETO, PARA QUE TORNE OBRIGATÓRIO O USO DE CRACHAS DE IDENTIFICAÇÃO DE TODOS OS FUNCIONÁRIOS DO ARE DE VOTUPORANGA, COMO TAMBÉM...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CONTRATAÇÃO DE UMA PSICÓLOGA E DE UMA ASSISTENTE SOCIAL PARA A SECRETARIA MUNICIPAL DE DESENVOLVIMENTO HUMANO.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DA RÁDIO CIDADE PAULINHO FURACÃO E AO DR. MARIO FERNANDES JÚNIOR, PELOS RELEVANTES TRABALHOS QUE ESTÃO PRESTANDO A COMUNIDADE VOTUPO...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SEJA COLOCADO UM FISCAL NOS FINAIS DE SEMANA E FERIADOS, COMO TAMBÉM A AQUISIÇÃO DE UM BIP OU UM TELEFONE CELULAR, SOMENTE PARA RECEBER CHAMADAS DE DENÚNCIAS FEITAS PELA...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 COLOCAÇÃO OU REMOÇÃO DE UM FUNCIONÁRIO COMO AJUDANTE, PARA TRABALHAR JUNTO COM O PLANTONISTA DA NOITE, PARA QUE NO FUTURO NÃO VENHAM ACONTECER FATOS LAMENTÁVEIS.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TOME PROVIDENCIAS A RESPEITO DAS DUAS FUNCIONÁRIAS QUE OCUPAM CARGO DE CHEFIA NO MINI HOSPITAL FORTUNATA GERMANO POZZOBON, A SENHORA MARIA RITA SOARES E A SENHORA MARIA...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AS SOLICITAÇÕES CONTIDAS NA INDICAÇÃO 348/2002, DE 03 DE JUNHO DE 2002, OU SEJA, FORNECIMENTO DE MATERIAIS ESPORTIVOS PARA AS CRIANÇAS CARENTES, COMO TAMBÉM SERVIR UM LANCH...</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AO PODER EXECUTIVO, QUE   INCORPORE O PRÊMIO ASSIDUIDADE QUE VEM SENDO PAGO AO SERVIDOR PÚBLICO MUNICIPAL, EM SEU SALÁRIO.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PROVIDENCIE A INFORMATIZAÇÃO DO PRONTO SOCORRO DO MINI HOSPITAL FORTUNATA GERMANO POZZOBON, PARA QUE OS MUNÍCIPES POSSAM SER MAIS RAPIDAMENTE ATENDIDOS.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INDICA À SUPERINTENDÊNCIA DE ÁGUA E ESGOTO,  A COLOCAÇÃO DE UM BEBEDOURO DE ÁGUA NA PRAÇA MARTINHO NUNES PEREIRA, SEMELHANTE AO EXISTENTE NA PRAÇA DA MATRIZ, COM UMA PIA DE TIJOLOS AZULEIJADOS E UMA T...</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A SAÚDE, NO BAIRRO DA VILA PAES.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TOME PROVIDENCIAS QUANTO  AS RECLAMAÇÕES DE PACIENTES A RESPEITO DOS SERVIÇOS PRESTADOS PELO MÉDICO DR. MIGUEL GEROSA.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CENTRO DE TREINAMENTO DE MÃO DE OBRA, NO SETOR NORTE DA CIDADE.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GALERIAS DE ÁGUAS PLUVIAIS E PAVIMENTAÇÃO ASFÁLTICA NOS BAIRROS SÃO COSME E SÃO DAMIÃO.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MARLI BENEDUZI PIGNATARI, PRIMEIRA DAMA DO MUNICÍPIO E PRESIDENTE DO FUNDO SOCIAL DE SOLIDARIEDADE, PELOS RELEVANTES TRABALHOS PRESTA...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QUE ESTUDE OS MEIOS LEGAIS PARA QUE A CONSERVAÇÃO E MANUTENÇÃO DAS PRAÇAS E AVENIDAS POSSAM SER FEITAS POR EMPRESAS OU ENTIDADES PRIVADAS QUE NO SISTEMA DE COOPERAÇÃO FICARI...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VIABILIZADO MAIS UM MÉDICO CLÍNICO GERAL PARA O PAS II DR. WALTER ELEUTÉRIO RODRIGUES, LOCALIZADO NO BAIRRO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AS EMPRESAS QUE FAZEM PANFLETOS PARA DIVULGAREM SEUS NEGÓCIOS, PARA QUE COLOQUEM LIXEIRAS COM SUA LOGOMARCA, PRÓXIMOS AOS LOCAIS UTILIZADOS POR ELAS...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DAR MAIOR ESTRUTURA AOS ESPECIALISTAS NA REDE MUNICIPAL, QUE ATENDEM COMO CLINICOS, AUMENTANDO A QUANTIDADE DE GUIAS DE EXAMES, PARA QUE ELES PR...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GALERIAS DE ÁGUAS PLUVIAIS, PARA QUE CONSEQUENTEMENTE SEJA ESTENDIDO O BENEFICIO DO ASFALTO, AOS MORADORES DOS BAIRROS POZZOBON, CONJUNTO HABITACIONAL JARDI...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AQUISIÇÃO DE UM APARELHO DE RAIO-X PARA O MUNICÍPIO, E QUE O MESMO SEJA DESTINADO AO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POSTO DE ATENDIMENTO SAÚDE, COM A INFRA ESTRUTURA NECESSÁRIA, NO BAIRRO PARQUE DAS NAÇÕES I OU II.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 CANTEIRO CENTRAL, NA ALTURA DO ESTACIONAMENTO DO SUPERMERCADO PORECATU, PARA EVITAR ACIDENTES E O CONGESTIONAMENTO QUE ACONTECE 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POSTO DE ATENDIMENTO A SAÚDE, DOTADO  COM TODA INFRA ESTRUTURA NECESSÁRIA PARA O BOM DESENVOLVIMENTO DO PROGRAMA DE SAÚDE DA FAMÍLIA OU O PAC - PROGRAMA D...</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FORNECIMENTO DE MATERIAIS ESPORTIVOS, ALIMENTAÇÃO, PARA TODAS AS CRIANÇAS QUE RECEBEM TREINAMENTO ESPORTIVO DIARIAMENTE ATRAVÉS DE VOLUNTÁRIOS, TANTO NA PARTE DA MANHÃ COM...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COLOQUE MESAS ADEQUADAS NO MINI HOSPITAL FORTUNATA G. POZZOBON, PARA QUE AS AGENTES DE SAÚDE POSSAM REALIZAR O SEU TRABALHO COM MAIOR CONFORTO E PRATICIDADE.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DIREÇÃO DO HEMOCENTRO, NO SENTIDO DE QUE REVEJAM O HORÁRIO DE FUNCIONAMENTO DAQUELE ÓRGÃO.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INDICO AO PODER EXECUTIVO, A CONTRATAÇÃO DE MAIS PSICÓLOGAS PARA ATENDER NA REDE MUNICIPAL DE ENSINO.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 CRIE NO ESPAÇO EXISTENTE DEFRONTE O SUPERMERCADO SANTA CRUZ, UM BOLSÃO PARA TODAS AS EMPRESAS DE MOTOTAXISTAS REGULARIZADAS, COM O LOCAL DEMARCADO E NO MÁXIMO COM DOI...</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UMA QUADRA ESPORTIVA COBERTA NO BAIRRO VOTUPORANGA C (JABOTICABEIRAS), PARA ATENDER ÀS NECESSIDADES DAQUELES MORADORES E DOS BAIRROS ADJACENTES.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LICITAÇÕES PARA EXECUÇÃO DE SERVIÇOS DE PAVIMENTAÇÃO ASFALTICA FORAM GANHAS PELA EMPRESA EMPREENDIMENTOS IMOBILIÁRIOS PIRÂMIDE LTDA, DESDE JANEIRO DE 200...</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06/05/2002</w:t></w:r></w:p></w:tc><w:tc><w:tcPr><w:tcW w:w="1800" w:type="dxa"/><w:vAlign w:val="top"/><w:noWrap/></w:tcPr><w:p><w:pPr><w:pStyle w:val="InstTableCellJustified"/></w:pPr><w:r><w:rPr><w:rFonts w:ascii="Arial" w:hAnsi="Arial" w:eastAsia="Arial" w:cs="Arial"/><w:color w:val="334155"/><w:sz w:val="18"/><w:szCs w:val="18"/></w:rPr><w:t xml:space="preserve">INDICA AO PODER EXECUTIVO, QUE FAÇA UMA ANÁLISE SENSÍVEL PARA QUE IMEDIATAMENTE SE ENCONTREM MEIOS LEGAIS, VISANDO A INCORPORAÇÃO DO ABONO AOS VENCIMENTOS DOS SERVIDORES ATIVOS E INATIVOS DA PREFEITUR...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C.C.I.J, NO BAIRRO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INDICA AO PODER EXECUTIVO, ESTUDOS JUNTO A SECRETARIA PERTINENTE, VISANDO A COLOCAÇÃO DE ALAMBRADOS NO MINI CAMPO DE FUTEBOL, LOCALIZADO NA PRAÇA MARTINHO NUNES PEREIRA.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RESPONSÁVEL PELA FISCALIZAÇÃO,  SE FAÇA UM TRABALHO EM RELAÇÃO AO CUMPRIMENTO DA LEGISLAÇÃO EM VIGOR, QUANTO ÀS CARGAS E DESCARGAS NAS CALÇADAS, CO...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ESTUDOS ATRAVÉS DA SECRETARIA PERTINENTE, VISANDO TRANSFORMAR OS CANTEIROS DA AVENIDA EMILIO ARROYO HERNANDES, ENTRE A AVENIDA NASSER MARÃO E RUA SEBASTIÃO CECCHINI E PARTE...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DE SAÚDE,  ESTUDE A POSSIBILIDADE DE INSTALAR BANCOS NO LADO EXTERNO DO PAS III DR. JONAS PIRES CORREA.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UMA SALA ANEXO AO PRÉDIO DO MINI HOSPITAL FORTUNATA GERMANO POZZOBON, EXCLUSIVA PARA O PROGRAMA AGENTE COMUNITÁRIO DE SAÚDE.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DIRETORES DA RÁDIO CIDADE, EM ESPECIAL AOS LOCUTORES BENONE AMARO, FLAVIO SANTOS, PAULINHO FURACÃO E EDER LUIZ, PELOS RELEVANTES TRABALHOS PRE...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12/04/2002</w:t></w:r></w:p></w:tc><w:tc><w:tcPr><w:tcW w:w="1800" w:type="dxa"/><w:vAlign w:val="top"/><w:noWrap/></w:tcPr><w:p><w:pPr><w:pStyle w:val="InstTableCellJustified"/></w:pPr><w:r><w:rPr><w:rFonts w:ascii="Arial" w:hAnsi="Arial" w:eastAsia="Arial" w:cs="Arial"/><w:color w:val="334155"/><w:sz w:val="18"/><w:szCs w:val="18"/></w:rPr><w:t xml:space="preserve">INDICA AO PODER EXECUTIVO, A INSTALAÇÃO DE REDE DE ILUMINAÇÃO PÚBLICA NA AVENIDA VALE DO SOL, MAIS ESPECIFICAMENTE NO TRECHO COMPREENDIDO ENTRE A RUA AGDA MARIA CASTILHO FERREIRA E AVENIDA JOSÉ MARÃO...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EFETUADOS ESTUDOS URGENTES, PARA A MUNICIPALIZAÇÃO DO SETOR DE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PROVIDENCIE A DESAPROPRIAÇÃO DA ÁREA LOCALIZADA AO LADO DA AVENIDA PASCOALINO PEDRAZOLLI, DEFRONTE AO N.º 1.961, UTILIZADA PELA COMUNIDADE COMO CAMPO DE FUTEBOL.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OU PROPRIETÁRIOS DOS TERRENOS BALDIOS LOCALIZADOS NAS PROXIMIDADES DA EMPRESA KLARIMAR ELETRICIDADE LTDA E LIONS CLUBE DE VOTUPORANGA, ENTRE AS...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PODER EXECUTIVO, QUE FISCALIZE OS ATENDIMENTOS MÉDICOS NOS P.A.S, DE NOSSA CIDADE, PARA QUE OS MESMOS COMPAREÇAM NO HORÁRIO ESTABELECIDO PARA AS CONSULTAS, PORQUE AO CONTRÁRIO NÃO ESTARÃO RE...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CASAMENTO COMUNITÁRIO, SE POSSÍVEL NO MÊS DE AGOSTO.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PROVIDÊNCIAS JUNTO A EMPRESA VOTUPORANGUENSE DE TRANSPORTE COLETIVO-EVTC, QUANTO A DEMORA  NA DISTRIBUIÇÃO DO VALE TRANSPORTE AOS IDOSOS.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SECRETARIA MUNICIPAL DE INFRA-ESTRUTURA, VISANDO  A EXECUÇÃO DE OBRAS DE RECAPEAMENTO EM RUAS DO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A POSSIBILIDADE DE INSTALAR UM TELEFONE ESPECÍFICO GRATUITO, PARA CHAMADAS EXCLUSIVAS DA AMBULÂNCIA DO PRONTO SOCORRO, DO MINI HOSPITAL DO BAIRRO POZZOBON.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DE MANEIRA URGENTE, A LIMPEZA DA AVENIDA JERÔNIMO FIGUEIRA DA COSTA, COMO TAMBÉM DAS MARGENS DA EROSÃO DO BAIRRO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QUE VIABILIZE JUNTO À SECRETARIA MUNICIPAL DE DESENVOLVIMENTO HUMANO, A RECOLOCAÇÃO DAS TRAVES DE GOL, RETIRADAS DO MINI CAMPO DE FUTEBOL, DA PRAÇA MARTINHO NUNES PEREIRA, 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JUNTAMENTE COM AS SECRETARIAS PERTINENTES, VISANDO A AMPLIAÇÃO DA LARGURA DO CAMPO DE FUTEBOL, LOCALIZADO NA CONFLUÊNCIA DAS RUAS RIO ARAGUAIA, HUMBERTO CORREIA BONET...</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15/02/2002</w:t></w:r></w:p></w:tc><w:tc><w:tcPr><w:tcW w:w="1800" w:type="dxa"/><w:vAlign w:val="top"/><w:noWrap/></w:tcPr><w:p><w:pPr><w:pStyle w:val="InstTableCellJustified"/></w:pPr><w:r><w:rPr><w:rFonts w:ascii="Arial" w:hAnsi="Arial" w:eastAsia="Arial" w:cs="Arial"/><w:color w:val="334155"/><w:sz w:val="18"/><w:szCs w:val="18"/></w:rPr><w:t xml:space="preserve">INDICA AO PODER EXECUTIVO, QUE SE ESTUDE, DE MANEIRA URGENTE, A POSSIBILIDADE DE OFERECER ESTRUTURA NECESSÁRIA PARA QUE OS CONSELHEIROS  DO CONSELHO TUTELAR, POSSAM TER CONDIÇÕES DE TRABALHAR COM MAIS...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 POSSIBILIDADE DE ADITAR O CONCURSO PÚBLICO E TAMBÉM PASSAR A OFERECER O EMPREGO PÚBLICO DE MOTORISTA.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MUNICIPAL DE SAÚDE, DRA. ELIZABETE GARCIA FERREIRA ARROIO MARCHI E SUAS AUXILIARES, SRAS. VERA LÚCIA DORIGÃO  GUIMARÃES E MARTA FU...</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EFETUADOS ESTUDOS URGENTES, PARA A MUNICIPALIZAÇÃO DO SETOR DE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31/01/2002</w:t></w:r></w:p></w:tc><w:tc><w:tcPr><w:tcW w:w="1800" w:type="dxa"/><w:vAlign w:val="top"/><w:noWrap/></w:tcPr><w:p><w:pPr><w:pStyle w:val="InstTableCellJustified"/></w:pPr><w:r><w:rPr><w:rFonts w:ascii="Arial" w:hAnsi="Arial" w:eastAsia="Arial" w:cs="Arial"/><w:color w:val="334155"/><w:sz w:val="18"/><w:szCs w:val="18"/></w:rPr><w:t xml:space="preserve">INDICA AO PODER EXECUTIVO, QUE SEJA EFETUADA A FISCALIZAÇÃO DOS SERVIÇOS PRESTADOS PELA EMPRESA VOTUPORANGUENSE DE TRANSPORTE COLETIVO, CONCESSIONÁRIA DO TRANSPORTE COLETIVO URBANO, PARA QUE SE POSSA...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FAZER O ASFALTO DE GRAÇA PARA OS MORADORES DO BAIRRO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INDICO AO PODER EXECUTIVO, EXIGINDO MAIS EMPENHO E RIGOR POR PARTE DA SECRETARIA DA FISCALIZAÇÃO, PARA QUE NOTIFIQUEM OS  PROPRIETÁRIOS DOS TERRENOS BALDIOS OU EM COMPLETO ABANDONO.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DOAÇÃO DE UM MICRO COMPUTADOR PARA O CONSELHO TUTETAL.</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AO PODER EXECUTIVO, QUE UTILIZE PARTE DOS TRABALHADORES QUE ESTÃO SENDO CONTRATADOS PARA A FRENTE DE TRABALHO, PARA QUE FAÇAM A LIMPEZA E A MANUTENÇÃO DAS PRAÇAS PÚBLICAS DA 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CEZAR BERETA, NO TRECHO COMPREENDIDO ENTRE AS RUAS DOS BANDEIRANTES E AVENIDA JOSÉ MARÃO FILHO, NO PROGRAMA DE RECAPEAMENTO.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INDICA AO PODER EXECUTIVO, QUE PROVIDENCIE O ASFALTAMENTO, O MAIS RÁPIDO POSSÍVEL, DAS RUAS DOS BAIRROS SÃO COSME E SÃO DAMIÃO.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DOS TRECHOS DAS RUAS TRANSVERSAIS DO BAIRRO POZZOBON, COMO TAMBÉM O TRECHO DA AVENIDA JERONIMO FIGUEIRA DA COSTA, LADO DIREITO NO SENTIDO BAIR...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EXISTÊNCIA E FUNCIONAMENTO DE UM FRIGORIFICO OU MATADOURO DE SUÍNOS, NA ALTURA DO KM 513, MAIS APROXIMADAMENTE A 200 METROS DA RODOVIA EUCLIDES DA CUNHA...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RUBENS FACCHINI, RUI MANUEL FACCHINI E EUCLIDES FACCHINI FILHO, POR OCASIÃO DA CONQUISTA DO CERTIFICADO DE QUALIDADE DA ISO 9001,...</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ENVIE RELAÇÃO DOS MÉDICOS QUE TRABALHAM EM CADA PAS, CONTENDO NOME, ESPECIALIDADE, DIAS E HORÁRIOS DE TRABALHO, E NÚMERO DE GUIAS DIÁRIAS DE CADA UM.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TROCA DAS DUAS TRAVES DE GOL EXISTENTES NO MINI CAMPO DE FUTEBOL DA PRAÇA MARTINHO NUNES PEREIRA,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ALUNOS DOS ESTABELECIMENTOS DE ENSINO DE VOTUPORANGA, QUE PARTICIPARAM DO CONCURSO LITERÁRIO E POR FALAR EM SOLIDARIEDADE..., PROMOVIDO PE...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MOTIVOS DO NÃO INICIO DAS OBRAS DA TÃO ESPERADA AMPLIAÇÃO DO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REQUER ENVIO DE OFÍCIO AO PODER EXECUTIVO, SOLICITANDO QUE INFORME QUANTOS PROPRIETÁRIOS DE TERRENOS FORAM AUTUADOS E MULTADOS PELO SETOR DE FISCALIZAÇÃO DA PREFEITURA MUNICIPAL, APÓS A VIGÊNCIA DA LE...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LÂMAPADAS NOS PONTOS ESCUROS DA PRAÇA NOZOMU ABE.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CONTRATE UMA PSICOLOGA E UMA ASSISTENTE SOCIAL, PARA PODER DAR ESTRUTURA AO CONSELHO TUTELAR DE NOSSA 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PAVIMENTAÇÃO ASFALTICA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INDICA AO PODER EXECUTIVO, QUE ESTUDE A VIABILIZAÇÃO DA EXPANSÃO DA REDE DE ENERGIA ELÉTRICA NA RUA VALENTIM DELGOBO, NO CONJUNTO HABITACIONAL JARDIM BRISAS SUAVES.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ESTENDER À TODOS OS APOSENTADOS E PENSIONISTAS DA PREFEITURA MUNICIPAL, O BENEFÍCIO DA CESTA BÁSICA.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03/08/2001</w:t></w:r></w:p></w:tc><w:tc><w:tcPr><w:tcW w:w="1800" w:type="dxa"/><w:vAlign w:val="top"/><w:noWrap/></w:tcPr><w:p><w:pPr><w:pStyle w:val="InstTableCellJustified"/></w:pPr><w:r><w:rPr><w:rFonts w:ascii="Arial" w:hAnsi="Arial" w:eastAsia="Arial" w:cs="Arial"/><w:color w:val="334155"/><w:sz w:val="18"/><w:szCs w:val="18"/></w:rPr><w:t xml:space="preserve">INDICA AO PODER EXECUTIVO, SOLICITANDO ESTUDOS VISANDO O FORNECIMENTO DE PASSES DE ÔNIBUS, PARA AS MÃES DOADORAS DE LEITE HUMANO, QUE FOREM COMPROVADAMENTE CARENTES.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VISANDO A PROIBIÇÃO DE ESTACIONAMENTO DOS DOIS LADOS DA AVENIDA JOSÉ MARÃO FILHO, ENTRE AS AVENIDAS DR.WILSON DE SOUZA FOZ 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03/08/2001</w:t></w:r></w:p></w:tc><w:tc><w:tcPr><w:tcW w:w="1800" w:type="dxa"/><w:vAlign w:val="top"/><w:noWrap/></w:tcPr><w:p><w:pPr><w:pStyle w:val="InstTableCellJustified"/></w:pPr><w:r><w:rPr><w:rFonts w:ascii="Arial" w:hAnsi="Arial" w:eastAsia="Arial" w:cs="Arial"/><w:color w:val="334155"/><w:sz w:val="18"/><w:szCs w:val="18"/></w:rPr><w:t xml:space="preserve">INDICA AO PODER EXECUTIVO, ESTUDOS JUNTO À COMISSÃO MUNICIPAL DE TRÂNSITO, NO SENTIDO DE PROIBIR O ESTACIONAMENTO DOS DOIS LADOS NA AVENIDA JOSÉ MARÃO FILHO, ENTRE AS RUAS PERNAMBUCO E BARÃO DO RIO BR...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SECRETARIA MUNICIPAL DE INFRA-ESTRUTURA, PARA EXECUÇÃO DA OPERAÇÃO TAPA BURACOS NA RUA MATO GROSSO,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25/06/2001</w:t></w:r></w:p></w:tc><w:tc><w:tcPr><w:tcW w:w="1800" w:type="dxa"/><w:vAlign w:val="top"/><w:noWrap/></w:tcPr><w:p><w:pPr><w:pStyle w:val="InstTableCellJustified"/></w:pPr><w:r><w:rPr><w:rFonts w:ascii="Arial" w:hAnsi="Arial" w:eastAsia="Arial" w:cs="Arial"/><w:color w:val="334155"/><w:sz w:val="18"/><w:szCs w:val="18"/></w:rPr><w:t xml:space="preserve">INDICA AO PODER EXECUTIVO, SOLICITANDO URGENTES ESTUDOS JUNTO À COMISSÃO MUNICIPAL DE TRÂNSITO, VISANDO.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PAVIMENTAÇÃO ASFALTICA DOS BAIRROS POZZOBON, COHAB, PARQUE RESIDENCIAL SANTA AMÉLIA E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22/06/2001</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GALERIAS DE ÁGUAS PLUVIAIS E ASFALTO NO BAIRRO COHAB/CRHIS.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DO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AVENIDA JERONIMO FIGUEIRA DA COSTA AO LADO DO COLÉGIO TÉCNICO AGRÍCOLA, E TAMBÉM A LIMPEZA DAS MARGENS DA EROSÃO EXISTENTE NO BAIRRO PARQUE RESI...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URGENTEMENTE, O FECHAMENTO DO DEPÓSITO DE LIXO EXISTENTE NO 1º DISTRITO INDUSTRIAL DE VOTUPORANGA.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FISCALIZE COM MAIS RIGOR, PRINCIPALMENTE OS GRANDES SUPERMERCADOS DE NOSSA CIDADE, NO QUE DIZ RESPEITO À CARGA E DESCARGA DE MERCADORIAS, ONDE COSTUMEIRAMENTE DEIXAM PIL...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PINTURA DE FAIXA DE TRAVESSIA DE PEDESTRES, DEFRONTE ÀS SALAS CATEQUÉTICAS DA IGREJA SANTA JOANA, BEM COMO A SINALIZAÇÃO PARA RED...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PASSAR PARA MÃO ÚNICA DE DIREÇÃO, AS RUAS RENATO FONSECA, IRENE GALVANI CASADO E VEREADOR HAROLDO PIMENTA MENITI, LOCALIZADAS NO PARQUE RESIDEN...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ALAMBRADO NO MINI CAMPO DA PRAÇA MARTINHO NUNES PEREIRA,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DENOMINATIVAS NAS RUAS RIO TURVO, RIO PARANAPANEMA, RIO VERMELHO E RIO XINGU, LOCALIZADAS NO CONJUNTO HABITACIONAL JARDIM BRISAS SUAVES (COHAB).</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NA OPERAÇÃO TAPA BURACOS, NAS RUAS NASSIF MIGUEL E ANTONIO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QUE TOME URGENTES PROVIDÊNCIAS COM RELAÇÃO À GRANDE QUANTIDADE DE GUIAS E SARJETAS DEMARCADAS DE MANEIRA IRREGULAR, PROIBINDO ASSIM, O ESTACIONAMENTO DE VEÍCULOS, PRINCIPALM...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PROIBA O ESTACIONAMENTO DE VEÍCULOS NA AVENIDA JOSÉ MARÃO FILHO, ENTRE A AVENIDA DR. WILSON DE SOUZA FOZ E AVENIDA DAS NAÇÕES.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https://www.camaravotuporanga.sp.gov.br/documentos?tipoautor=0&autor_id=182</w:t></w:r></w:p></w:tc><w:tc><w:tcPr><w:tcW w:w="3500" w:type="dxa"/><w:vAlign w:val="center"/><w:shd w:val="clear" w:fill="0E1D30"/><w:noWrap/></w:tcPr><w:p><w:pPr><w:jc w:val="end"/></w:pPr><w:r><w:rPr><w:rFonts w:ascii="Arial" w:hAnsi="Arial" w:eastAsia="Arial" w:cs="Arial"/><w:color w:val="94A3B8"/><w:sz w:val="16"/><w:szCs w:val="16"/></w:rPr><w:t xml:space="preserve">Gerado em 21/06/2026 03:20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2026-06-21T03:20:24-03:00</dcterms:created>
  <dcterms:modified xsi:type="dcterms:W3CDTF">2026-06-21T03:20:24-03:00</dcterms:modified>
</cp:coreProperties>
</file>

<file path=docProps/custom.xml><?xml version="1.0" encoding="utf-8"?>
<Properties xmlns="http://schemas.openxmlformats.org/officeDocument/2006/custom-properties" xmlns:vt="http://schemas.openxmlformats.org/officeDocument/2006/docPropsVTypes"/>
</file>